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7508"/>
        <w:gridCol w:w="2666"/>
      </w:tblGrid>
      <w:tr w:rsidR="00D601C9" w:rsidRPr="0053444C" w14:paraId="6A8A3D29" w14:textId="77777777" w:rsidTr="0053444C">
        <w:trPr>
          <w:trHeight w:val="627"/>
        </w:trPr>
        <w:tc>
          <w:tcPr>
            <w:tcW w:w="5000" w:type="pct"/>
            <w:gridSpan w:val="2"/>
            <w:shd w:val="clear" w:color="auto" w:fill="auto"/>
          </w:tcPr>
          <w:p w14:paraId="3D90794C" w14:textId="77777777"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 galimo pirkimo laimėtojo reikalaus pateikti vieną ar kelis šiuos dokumentus</w:t>
            </w:r>
            <w:r w:rsidRPr="0088368A">
              <w:rPr>
                <w:rFonts w:eastAsia="Calibri"/>
                <w:b/>
                <w:bCs/>
                <w:sz w:val="24"/>
                <w:szCs w:val="24"/>
              </w:rPr>
              <w:t>:</w:t>
            </w:r>
          </w:p>
        </w:tc>
      </w:tr>
      <w:tr w:rsidR="00D601C9" w:rsidRPr="0053444C"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7B279F" w:rsidRDefault="00D601C9" w:rsidP="007B279F">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A75650">
        <w:trPr>
          <w:trHeight w:val="50"/>
        </w:trPr>
        <w:tc>
          <w:tcPr>
            <w:tcW w:w="3690" w:type="pct"/>
            <w:shd w:val="clear" w:color="auto" w:fill="auto"/>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shd w:val="clear" w:color="auto" w:fill="auto"/>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2"/>
            <w:shd w:val="clear" w:color="auto" w:fill="auto"/>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88368A"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w:t>
            </w:r>
            <w:r w:rsidR="00651884" w:rsidRPr="00651884">
              <w:rPr>
                <w:rFonts w:ascii="Times New Roman" w:eastAsia="Times New Roman" w:hAnsi="Times New Roman" w:cs="Times New Roman"/>
                <w:i/>
                <w:iCs/>
                <w:color w:val="auto"/>
                <w:sz w:val="24"/>
                <w:szCs w:val="24"/>
                <w:lang w:val="lt-LT"/>
              </w:rPr>
              <w:t>Viešųjų pirkimų įstatymo</w:t>
            </w:r>
            <w:r w:rsidR="00651884" w:rsidRPr="00651884">
              <w:rPr>
                <w:rFonts w:eastAsia="Calibri"/>
                <w:i/>
                <w:iCs/>
                <w:sz w:val="24"/>
                <w:szCs w:val="24"/>
                <w:lang w:val="lt-LT"/>
              </w:rPr>
              <w:t xml:space="preserve"> </w:t>
            </w:r>
            <w:r w:rsidRPr="0088368A">
              <w:rPr>
                <w:rFonts w:ascii="Times New Roman" w:eastAsia="Times New Roman" w:hAnsi="Times New Roman" w:cs="Times New Roman"/>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 xml:space="preserve">2) kartu su susijusiais asmenimis valdo daugiau kaip 50 procentų akcijų, pajų, dalių, įnašų ar (ir) balsų juridinio asmens dalyvių susirinkime ir kurio valdoma dalis </w:t>
            </w:r>
            <w:r w:rsidRPr="0088368A">
              <w:rPr>
                <w:color w:val="000000"/>
                <w:sz w:val="22"/>
                <w:szCs w:val="22"/>
              </w:rPr>
              <w:lastRenderedPageBreak/>
              <w:t>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1F938323"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sidR="006B5FA8">
      <w:rPr>
        <w:rFonts w:cs="Calibri"/>
        <w:sz w:val="22"/>
        <w:szCs w:val="22"/>
      </w:rPr>
      <w:t>14</w:t>
    </w:r>
    <w:r>
      <w:rPr>
        <w:rFonts w:cs="Calibri"/>
        <w:sz w:val="22"/>
        <w:szCs w:val="22"/>
      </w:rPr>
      <w:t xml:space="preserve">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Pr>
        <w:rFonts w:cs="Calibri"/>
        <w:sz w:val="22"/>
        <w:szCs w:val="22"/>
      </w:rPr>
      <w:t>“</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D71DD"/>
    <w:rsid w:val="00485BED"/>
    <w:rsid w:val="004B68AC"/>
    <w:rsid w:val="004F6E53"/>
    <w:rsid w:val="0053444C"/>
    <w:rsid w:val="00546808"/>
    <w:rsid w:val="00546FA0"/>
    <w:rsid w:val="00651884"/>
    <w:rsid w:val="006B5FA8"/>
    <w:rsid w:val="006E2681"/>
    <w:rsid w:val="00730485"/>
    <w:rsid w:val="00774317"/>
    <w:rsid w:val="00794815"/>
    <w:rsid w:val="007B279F"/>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89C"/>
    <w:rsid w:val="00BE74A4"/>
    <w:rsid w:val="00C448DB"/>
    <w:rsid w:val="00C8441B"/>
    <w:rsid w:val="00CE272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2900</Words>
  <Characters>1654</Characters>
  <Application>Microsoft Office Word</Application>
  <DocSecurity>0</DocSecurity>
  <Lines>13</Lines>
  <Paragraphs>9</Paragraphs>
  <ScaleCrop>false</ScaleCrop>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18</cp:revision>
  <dcterms:created xsi:type="dcterms:W3CDTF">2024-10-29T19:04:00Z</dcterms:created>
  <dcterms:modified xsi:type="dcterms:W3CDTF">2025-05-22T12:15:00Z</dcterms:modified>
</cp:coreProperties>
</file>